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3EAB" w14:textId="77777777" w:rsidR="00A9209E" w:rsidRPr="00A9209E" w:rsidRDefault="00A9209E" w:rsidP="00A9209E">
      <w:pPr>
        <w:rPr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14:paraId="39DE6C2A" w14:textId="77777777" w:rsidR="00A9209E" w:rsidRDefault="00A9209E" w:rsidP="00A9209E">
      <w:pPr>
        <w:rPr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ATENÇÃO: </w:t>
      </w:r>
      <w:r w:rsidRPr="00A9209E"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</w:t>
      </w:r>
    </w:p>
    <w:p w14:paraId="58A70D07" w14:textId="790B1981" w:rsidR="00A9209E" w:rsidRPr="00A9209E" w:rsidRDefault="00A9209E" w:rsidP="00A9209E">
      <w:pPr>
        <w:rPr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Amanhã, terça-feira, 20/04, será realizada a segunda dose da vacina contra a covid-19 para os idosos acima de 70 anos, que realizaram a primeira dose da vacina Butantan, nos dias 15 a 27 de março de 2021. </w:t>
      </w:r>
    </w:p>
    <w:p w14:paraId="41917F26" w14:textId="647712A5" w:rsidR="00A9209E" w:rsidRPr="00A9209E" w:rsidRDefault="00A9209E" w:rsidP="00A9209E">
      <w:pPr>
        <w:rPr>
          <w:rStyle w:val="6qdm"/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LOCAL: Salão Paroquial</w:t>
      </w:r>
      <w:r w:rsidRPr="00A9209E">
        <w:rPr>
          <w:rFonts w:ascii="Times New Roman" w:hAnsi="Times New Roman" w:cs="Times New Roman"/>
          <w:sz w:val="24"/>
          <w:szCs w:val="24"/>
        </w:rPr>
        <w:br/>
        <w:t>HORÁRIO: 13</w:t>
      </w:r>
      <w:r w:rsidRPr="00A9209E">
        <w:rPr>
          <w:rFonts w:ascii="Times New Roman" w:hAnsi="Times New Roman" w:cs="Times New Roman"/>
          <w:sz w:val="24"/>
          <w:szCs w:val="24"/>
        </w:rPr>
        <w:t>:00</w:t>
      </w:r>
      <w:r w:rsidRPr="00A9209E">
        <w:rPr>
          <w:rFonts w:ascii="Times New Roman" w:hAnsi="Times New Roman" w:cs="Times New Roman"/>
          <w:sz w:val="24"/>
          <w:szCs w:val="24"/>
        </w:rPr>
        <w:t xml:space="preserve"> às 14:30 h</w:t>
      </w:r>
      <w:r w:rsidRPr="00A9209E">
        <w:rPr>
          <w:rFonts w:ascii="Times New Roman" w:hAnsi="Times New Roman" w:cs="Times New Roman"/>
          <w:sz w:val="24"/>
          <w:szCs w:val="24"/>
        </w:rPr>
        <w:t>o</w:t>
      </w:r>
      <w:r w:rsidRPr="00A9209E">
        <w:rPr>
          <w:rFonts w:ascii="Times New Roman" w:hAnsi="Times New Roman" w:cs="Times New Roman"/>
          <w:sz w:val="24"/>
          <w:szCs w:val="24"/>
        </w:rPr>
        <w:t>r</w:t>
      </w:r>
      <w:r w:rsidRPr="00A9209E">
        <w:rPr>
          <w:rFonts w:ascii="Times New Roman" w:hAnsi="Times New Roman" w:cs="Times New Roman"/>
          <w:sz w:val="24"/>
          <w:szCs w:val="24"/>
        </w:rPr>
        <w:t>a</w:t>
      </w:r>
      <w:r w:rsidRPr="00A9209E">
        <w:rPr>
          <w:rFonts w:ascii="Times New Roman" w:hAnsi="Times New Roman" w:cs="Times New Roman"/>
          <w:sz w:val="24"/>
          <w:szCs w:val="24"/>
        </w:rPr>
        <w:t>s</w:t>
      </w:r>
    </w:p>
    <w:p w14:paraId="68C00180" w14:textId="77777777" w:rsidR="00A9209E" w:rsidRDefault="00A9209E" w:rsidP="00A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ORIENTAÇÕES:</w:t>
      </w:r>
      <w:r w:rsidRPr="00A9209E">
        <w:rPr>
          <w:rFonts w:ascii="Times New Roman" w:hAnsi="Times New Roman" w:cs="Times New Roman"/>
          <w:sz w:val="24"/>
          <w:szCs w:val="24"/>
        </w:rPr>
        <w:br/>
      </w:r>
      <w:r w:rsidRPr="00A9209E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A9209E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A9209E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A9209E">
        <w:rPr>
          <w:rFonts w:ascii="Times New Roman" w:hAnsi="Times New Roman" w:cs="Times New Roman"/>
          <w:sz w:val="24"/>
          <w:szCs w:val="24"/>
        </w:rPr>
        <w:br/>
      </w:r>
      <w:r w:rsidRPr="00A9209E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A9209E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A9209E">
        <w:rPr>
          <w:rFonts w:ascii="Times New Roman" w:hAnsi="Times New Roman" w:cs="Times New Roman"/>
          <w:sz w:val="24"/>
          <w:szCs w:val="24"/>
        </w:rPr>
        <w:t> Usar máscara;</w:t>
      </w:r>
      <w:r w:rsidRPr="00A9209E">
        <w:rPr>
          <w:rFonts w:ascii="Times New Roman" w:hAnsi="Times New Roman" w:cs="Times New Roman"/>
          <w:sz w:val="24"/>
          <w:szCs w:val="24"/>
        </w:rPr>
        <w:br/>
      </w:r>
      <w:r w:rsidRPr="00A9209E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A9209E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A9209E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A9209E">
        <w:rPr>
          <w:rFonts w:ascii="Times New Roman" w:hAnsi="Times New Roman" w:cs="Times New Roman"/>
          <w:sz w:val="24"/>
          <w:szCs w:val="24"/>
        </w:rPr>
        <w:br/>
      </w:r>
      <w:r w:rsidRPr="00A9209E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A9209E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A9209E"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5B107737" w14:textId="03016D05" w:rsidR="00A9209E" w:rsidRPr="00A9209E" w:rsidRDefault="00A9209E" w:rsidP="00A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09E">
        <w:rPr>
          <w:rFonts w:ascii="Times New Roman" w:hAnsi="Times New Roman" w:cs="Times New Roman"/>
          <w:sz w:val="24"/>
          <w:szCs w:val="24"/>
        </w:rPr>
        <w:t>OBS: Neste horário a sala de vacinação na Unidade Básica de Saúde estará fechada. </w:t>
      </w:r>
    </w:p>
    <w:p w14:paraId="3E0E9314" w14:textId="407B8244" w:rsidR="00F555BF" w:rsidRDefault="00A9209E">
      <w:r>
        <w:rPr>
          <w:noProof/>
        </w:rPr>
        <w:drawing>
          <wp:inline distT="0" distB="0" distL="0" distR="0" wp14:anchorId="0118B2E2" wp14:editId="53FF1A2C">
            <wp:extent cx="5400040" cy="5400040"/>
            <wp:effectExtent l="0" t="0" r="0" b="0"/>
            <wp:docPr id="1" name="Imagem 1" descr="Pode ser uma imagem de texto que diz &quot;VACINAÇÃO COVID-19 TAQUARUÇU DO SUL 2a DOSE TERÇA-FEIRA, 20/04 IDOSOS ACIMA DE 70 ANOS QUE REALIZARAM PRIMEIRA DOSE, DA VACINA BUTANTAN, NO PERÍODO DE 15 27 DE MARÇO DE 2021 COVID-19 vacinação contra a Covid-19 VEJA AS ORIENTAÇÕES NA DESCRIÇÃO DA PUBLICAÇAO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ÇÃO COVID-19 TAQUARUÇU DO SUL 2a DOSE TERÇA-FEIRA, 20/04 IDOSOS ACIMA DE 70 ANOS QUE REALIZARAM PRIMEIRA DOSE, DA VACINA BUTANTAN, NO PERÍODO DE 15 27 DE MARÇO DE 2021 COVID-19 vacinação contra a Covid-19 VEJA AS ORIENTAÇÕES NA DESCRIÇÃO DA PUBLICAÇAO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E"/>
    <w:rsid w:val="00A44FBE"/>
    <w:rsid w:val="00A9209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1F7E"/>
  <w15:chartTrackingRefBased/>
  <w15:docId w15:val="{15B37873-DE33-48E8-9B3C-F5FF333C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A9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2021-04-19T14:34:00Z</dcterms:created>
  <dcterms:modified xsi:type="dcterms:W3CDTF">2021-04-19T14:37:00Z</dcterms:modified>
</cp:coreProperties>
</file>