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F980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1A019E76" w14:textId="268BFB3B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SEGUNDA</w:t>
      </w:r>
      <w:r>
        <w:rPr>
          <w:color w:val="1C1E21"/>
        </w:rPr>
        <w:t xml:space="preserve"> - FEIRA DIA </w:t>
      </w:r>
      <w:r>
        <w:rPr>
          <w:color w:val="1C1E21"/>
        </w:rPr>
        <w:t>21</w:t>
      </w:r>
      <w:r>
        <w:rPr>
          <w:color w:val="1C1E21"/>
        </w:rPr>
        <w:t xml:space="preserve"> DE JUNHO:</w:t>
      </w:r>
      <w:r>
        <w:rPr>
          <w:color w:val="1C1E21"/>
        </w:rPr>
        <w:br/>
        <w:t>VACINAÇÃO – 1ª DOSE</w:t>
      </w:r>
    </w:p>
    <w:p w14:paraId="4B28CB1D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70504DA" w14:textId="581BA2F1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 xml:space="preserve">A Secretaria Municipal de Saúde comunica que será realizada a vacinação para </w:t>
      </w:r>
      <w:r>
        <w:rPr>
          <w:color w:val="1C1E21"/>
        </w:rPr>
        <w:t>gestantes acima de 18 anos com ou sem comorbidades; também para puérperas acima de 18 anos, até 45 dias após o parto.</w:t>
      </w:r>
    </w:p>
    <w:p w14:paraId="16981FED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406C81F" w14:textId="23382621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</w:t>
      </w:r>
      <w:r>
        <w:rPr>
          <w:color w:val="1C1E21"/>
        </w:rPr>
        <w:t>GESTANTES ACIMA DE 18 ANOS COM OU SEM COMORBIDADES;</w:t>
      </w:r>
    </w:p>
    <w:p w14:paraId="6658D544" w14:textId="47C72EF0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rStyle w:val="6qdm"/>
          <w:color w:val="1C1E21"/>
        </w:rPr>
        <w:t xml:space="preserve"> PUÉRPERAS ACIMA DE 18 ANOS, ATÉ 45 DIAS APÓS O PARTO.</w:t>
      </w:r>
    </w:p>
    <w:p w14:paraId="518026EF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C628DCB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2BE67EF6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11:00 HORAS</w:t>
      </w:r>
    </w:p>
    <w:p w14:paraId="44A17184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08CC01B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32B2758B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03543602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50A8A7E8" w14:textId="77777777" w:rsidR="00E23CEC" w:rsidRDefault="00E23CEC" w:rsidP="00E23CE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14:paraId="713E41D0" w14:textId="31C4E78C" w:rsidR="00E23CEC" w:rsidRDefault="00E23CEC" w:rsidP="00E23CEC">
      <w:pPr>
        <w:rPr>
          <w:rFonts w:ascii="Times New Roman" w:hAnsi="Times New Roman" w:cs="Times New Roman"/>
          <w:color w:val="1C1E21"/>
          <w:sz w:val="24"/>
          <w:szCs w:val="24"/>
        </w:rPr>
      </w:pPr>
      <w:r w:rsidRPr="002775A3">
        <w:rPr>
          <w:rFonts w:ascii="Times New Roman" w:hAnsi="Times New Roman" w:cs="Times New Roman"/>
          <w:color w:val="1C1E21"/>
          <w:sz w:val="24"/>
          <w:szCs w:val="24"/>
        </w:rPr>
        <w:t>Trazer consigo a carteira de vacinação.</w:t>
      </w:r>
    </w:p>
    <w:p w14:paraId="608FD603" w14:textId="3D13B2A9" w:rsidR="00F555BF" w:rsidRPr="00E23CEC" w:rsidRDefault="00E23CEC">
      <w:pPr>
        <w:rPr>
          <w:rFonts w:ascii="Times New Roman" w:hAnsi="Times New Roman" w:cs="Times New Roman"/>
          <w:color w:val="1C1E21"/>
          <w:sz w:val="24"/>
          <w:szCs w:val="24"/>
        </w:rPr>
      </w:pPr>
      <w:r>
        <w:rPr>
          <w:noProof/>
        </w:rPr>
        <w:drawing>
          <wp:inline distT="0" distB="0" distL="0" distR="0" wp14:anchorId="52E9E4A8" wp14:editId="5CC64360">
            <wp:extent cx="4819650" cy="481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 w:rsidRPr="00E23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C"/>
    <w:rsid w:val="00A44FBE"/>
    <w:rsid w:val="00E23CEC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67C3"/>
  <w15:chartTrackingRefBased/>
  <w15:docId w15:val="{599DC3AD-9F2B-4FDC-ADF3-0AB30BD1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E2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1</cp:revision>
  <dcterms:created xsi:type="dcterms:W3CDTF">2021-06-18T19:25:00Z</dcterms:created>
  <dcterms:modified xsi:type="dcterms:W3CDTF">2021-06-18T19:33:00Z</dcterms:modified>
</cp:coreProperties>
</file>