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BAB1" w14:textId="05CAF817" w:rsidR="00C80A33" w:rsidRP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CAMPANHA DE VACINAÇÃO CONTRA O COVID-19 TAQUARUÇU DO SUL </w:t>
      </w:r>
    </w:p>
    <w:p w14:paraId="3D9663EC" w14:textId="54326BA0" w:rsid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TERÇA</w:t>
      </w:r>
      <w:r w:rsidR="00794033">
        <w:rPr>
          <w:color w:val="1C1E21"/>
        </w:rPr>
        <w:t xml:space="preserve"> </w:t>
      </w:r>
      <w:r w:rsidRPr="00C80A33">
        <w:rPr>
          <w:color w:val="1C1E21"/>
        </w:rPr>
        <w:t>- FEIRA DIA 04 DE MAIO:</w:t>
      </w:r>
      <w:r w:rsidRPr="00C80A33">
        <w:rPr>
          <w:color w:val="1C1E21"/>
        </w:rPr>
        <w:br/>
        <w:t>VACINAÇÃO – 1ª DOSE</w:t>
      </w:r>
    </w:p>
    <w:p w14:paraId="256CF4D7" w14:textId="5F53F54F" w:rsidR="00C80A33" w:rsidRP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rStyle w:val="textexposedshow"/>
          <w:color w:val="1C1E21"/>
        </w:rPr>
      </w:pP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>️</w:t>
      </w:r>
      <w:r w:rsidRPr="00C80A33">
        <w:rPr>
          <w:color w:val="1C1E21"/>
        </w:rPr>
        <w:t> Idosos acima de 60 anos de idade que ainda não fizeram a primeira dose;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>️</w:t>
      </w:r>
      <w:r w:rsidRPr="00C80A33">
        <w:rPr>
          <w:rStyle w:val="textexposedshow"/>
          <w:color w:val="1C1E21"/>
        </w:rPr>
        <w:t> Pessoas na faixa etária de 55 a 59 anos que sejam:</w:t>
      </w:r>
      <w:r w:rsidRPr="00C80A33">
        <w:rPr>
          <w:color w:val="1C1E21"/>
        </w:rPr>
        <w:br/>
      </w:r>
      <w:r>
        <w:rPr>
          <w:rStyle w:val="textexposedshow"/>
          <w:color w:val="1C1E21"/>
        </w:rPr>
        <w:t>A</w:t>
      </w:r>
      <w:r w:rsidRPr="00C80A33">
        <w:rPr>
          <w:rStyle w:val="textexposedshow"/>
          <w:color w:val="1C1E21"/>
        </w:rPr>
        <w:t>) Portadores de comorbidades;</w:t>
      </w:r>
      <w:r w:rsidRPr="00C80A33">
        <w:rPr>
          <w:color w:val="1C1E21"/>
        </w:rPr>
        <w:br/>
      </w:r>
      <w:r>
        <w:rPr>
          <w:rStyle w:val="textexposedshow"/>
          <w:color w:val="1C1E21"/>
        </w:rPr>
        <w:t>B</w:t>
      </w:r>
      <w:r w:rsidRPr="00C80A33">
        <w:rPr>
          <w:rStyle w:val="textexposedshow"/>
          <w:color w:val="1C1E21"/>
        </w:rPr>
        <w:t>) Pessoas com deficiência permanente cadastradas no programa de benefício de prestação continuada;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>️</w:t>
      </w:r>
      <w:r>
        <w:rPr>
          <w:rStyle w:val="6qdm"/>
          <w:color w:val="1C1E21"/>
        </w:rPr>
        <w:t xml:space="preserve"> </w:t>
      </w:r>
      <w:r>
        <w:rPr>
          <w:rStyle w:val="textexposedshow"/>
          <w:color w:val="1C1E21"/>
        </w:rPr>
        <w:t>T</w:t>
      </w:r>
      <w:r w:rsidRPr="00C80A33">
        <w:rPr>
          <w:rStyle w:val="textexposedshow"/>
          <w:color w:val="1C1E21"/>
        </w:rPr>
        <w:t>odas as idades acima de 18 anos, que sejam:</w:t>
      </w:r>
      <w:r w:rsidRPr="00C80A33">
        <w:rPr>
          <w:color w:val="1C1E21"/>
        </w:rPr>
        <w:br/>
      </w:r>
      <w:r>
        <w:rPr>
          <w:rStyle w:val="textexposedshow"/>
          <w:color w:val="1C1E21"/>
        </w:rPr>
        <w:t>A</w:t>
      </w:r>
      <w:r w:rsidRPr="00C80A33">
        <w:rPr>
          <w:rStyle w:val="textexposedshow"/>
          <w:color w:val="1C1E21"/>
        </w:rPr>
        <w:t>) Gestantes ou puérperas com comorbidades;</w:t>
      </w:r>
      <w:r w:rsidRPr="00C80A33">
        <w:rPr>
          <w:color w:val="1C1E21"/>
        </w:rPr>
        <w:br/>
      </w:r>
      <w:r w:rsidRPr="00C80A33">
        <w:rPr>
          <w:rStyle w:val="textexposedshow"/>
          <w:color w:val="1C1E21"/>
        </w:rPr>
        <w:t xml:space="preserve">portadores de síndrome de </w:t>
      </w:r>
      <w:proofErr w:type="spellStart"/>
      <w:r w:rsidRPr="00C80A33">
        <w:rPr>
          <w:rStyle w:val="textexposedshow"/>
          <w:color w:val="1C1E21"/>
        </w:rPr>
        <w:t>down</w:t>
      </w:r>
      <w:proofErr w:type="spellEnd"/>
      <w:r w:rsidRPr="00C80A33">
        <w:rPr>
          <w:rStyle w:val="textexposedshow"/>
          <w:color w:val="1C1E21"/>
        </w:rPr>
        <w:t>;</w:t>
      </w:r>
      <w:r w:rsidRPr="00C80A33">
        <w:rPr>
          <w:color w:val="1C1E21"/>
        </w:rPr>
        <w:br/>
      </w:r>
      <w:r>
        <w:rPr>
          <w:rStyle w:val="textexposedshow"/>
          <w:color w:val="1C1E21"/>
        </w:rPr>
        <w:t>B</w:t>
      </w:r>
      <w:r w:rsidRPr="00C80A33">
        <w:rPr>
          <w:rStyle w:val="textexposedshow"/>
          <w:color w:val="1C1E21"/>
        </w:rPr>
        <w:t>) Pessoas com doença renal crônica dialítica</w:t>
      </w:r>
      <w:r>
        <w:rPr>
          <w:rStyle w:val="textexposedshow"/>
          <w:color w:val="1C1E21"/>
        </w:rPr>
        <w:t>.</w:t>
      </w:r>
    </w:p>
    <w:p w14:paraId="7AE790C2" w14:textId="77777777" w:rsidR="00C80A33" w:rsidRP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FF99C18" w14:textId="6E994814" w:rsidR="00C80A33" w:rsidRPr="00C80A33" w:rsidRDefault="00C80A33" w:rsidP="00C80A33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 w:rsidRPr="00C80A33">
        <w:rPr>
          <w:color w:val="1C1E21"/>
        </w:rPr>
        <w:t>LOCAL: UNIDADE DE SAÚDE</w:t>
      </w:r>
      <w:r w:rsidRPr="00C80A33">
        <w:rPr>
          <w:color w:val="1C1E21"/>
        </w:rPr>
        <w:br/>
        <w:t>HORÁRIO: 13</w:t>
      </w:r>
      <w:r>
        <w:rPr>
          <w:color w:val="1C1E21"/>
        </w:rPr>
        <w:t>:00</w:t>
      </w:r>
      <w:r w:rsidRPr="00C80A33">
        <w:rPr>
          <w:color w:val="1C1E21"/>
        </w:rPr>
        <w:t xml:space="preserve"> AS 16</w:t>
      </w:r>
      <w:r>
        <w:rPr>
          <w:color w:val="1C1E21"/>
        </w:rPr>
        <w:t>:00</w:t>
      </w:r>
      <w:r w:rsidRPr="00C80A33">
        <w:rPr>
          <w:color w:val="1C1E21"/>
        </w:rPr>
        <w:t xml:space="preserve"> HORAS</w:t>
      </w:r>
    </w:p>
    <w:p w14:paraId="05E62335" w14:textId="77E25971" w:rsid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Pedimos para que todos tragam: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Documento oficial com foto</w:t>
      </w:r>
      <w:r>
        <w:rPr>
          <w:color w:val="1C1E21"/>
        </w:rPr>
        <w:t>;</w:t>
      </w:r>
      <w:r w:rsidRPr="00C80A33">
        <w:rPr>
          <w:color w:val="1C1E21"/>
        </w:rPr>
        <w:br/>
      </w:r>
      <w:r>
        <w:rPr>
          <w:color w:val="1C1E21"/>
        </w:rPr>
        <w:t>O</w:t>
      </w:r>
      <w:r w:rsidRPr="00C80A33">
        <w:rPr>
          <w:color w:val="1C1E21"/>
        </w:rPr>
        <w:t>s grupos de comorbidades devem trazer: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Requisição médica ou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Documentos comprobatórios (receitas, exames, medicamentos, etc.) de que sejam portadores de comorbidades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proofErr w:type="gramStart"/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Respeitem</w:t>
      </w:r>
      <w:proofErr w:type="gramEnd"/>
      <w:r w:rsidRPr="00C80A33">
        <w:rPr>
          <w:color w:val="1C1E21"/>
        </w:rPr>
        <w:t xml:space="preserve"> o distanciamento de 2 M.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Trazer consigo carteira de vacinação.</w:t>
      </w:r>
    </w:p>
    <w:p w14:paraId="418E2F6C" w14:textId="0BDE8BF3" w:rsidR="00C80A33" w:rsidRPr="00C80A33" w:rsidRDefault="00C80A33" w:rsidP="00C80A3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noProof/>
        </w:rPr>
        <w:drawing>
          <wp:inline distT="0" distB="0" distL="0" distR="0" wp14:anchorId="233DAD24" wp14:editId="25109633">
            <wp:extent cx="5445788" cy="4391025"/>
            <wp:effectExtent l="0" t="0" r="2540" b="0"/>
            <wp:docPr id="1" name="Imagem 1" descr="Pode ser uma imagem de em pé e texto que diz &quot;VACINA COVID-19 AVISO SOBRE A VACINAÇAO TAQUARUÇU DO SUL TERÇA-FEIRA, 04/05, LOCAL: UNIDADE DE SAÚDE HORÁRIO: 13:00 ÀS 16:00HRS IDOSOS ACIMA DE 60 ANOS DE IDADE QUE AINDA NÃO FIZERAM PRIMEIRA DOSE PESSOAS NA FAIXA ETÁRIA 55 59 ANOS QUE SEJAM: PORTADORES DE COMORBIDADES PESSOAS COM DEFICIÊNCIA PERMANENTE NO PROGRAMA BENEFÍCIO DE PRESTAÇÃO CONTINUADA; TODAS AS IDADES ACIMA DE 18 ANOS, QUE SEJAM: GESTANTES OU PUERPERAS COM COMORBIDADES; PORTADORES DE SINDROM DOWN; PESSOAS COM DOENÇA RENAL CRÔNICA DIALÍTICA VEJA AS ORIENTAÇÕ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em pé e texto que diz &quot;VACINA COVID-19 AVISO SOBRE A VACINAÇAO TAQUARUÇU DO SUL TERÇA-FEIRA, 04/05, LOCAL: UNIDADE DE SAÚDE HORÁRIO: 13:00 ÀS 16:00HRS IDOSOS ACIMA DE 60 ANOS DE IDADE QUE AINDA NÃO FIZERAM PRIMEIRA DOSE PESSOAS NA FAIXA ETÁRIA 55 59 ANOS QUE SEJAM: PORTADORES DE COMORBIDADES PESSOAS COM DEFICIÊNCIA PERMANENTE NO PROGRAMA BENEFÍCIO DE PRESTAÇÃO CONTINUADA; TODAS AS IDADES ACIMA DE 18 ANOS, QUE SEJAM: GESTANTES OU PUERPERAS COM COMORBIDADES; PORTADORES DE SINDROM DOWN; PESSOAS COM DOENÇA RENAL CRÔNICA DIALÍTICA VEJA AS ORIENTAÇÕ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40" cy="440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704F" w14:textId="77777777" w:rsidR="00F555BF" w:rsidRDefault="00F555BF"/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33"/>
    <w:rsid w:val="00347C25"/>
    <w:rsid w:val="00794033"/>
    <w:rsid w:val="007D1E92"/>
    <w:rsid w:val="00A44FBE"/>
    <w:rsid w:val="00C80A33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1008"/>
  <w15:chartTrackingRefBased/>
  <w15:docId w15:val="{CEAA72CB-1EF4-4A40-85C2-E7AA49D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C80A33"/>
  </w:style>
  <w:style w:type="character" w:customStyle="1" w:styleId="textexposedshow">
    <w:name w:val="text_exposed_show"/>
    <w:basedOn w:val="Fontepargpadro"/>
    <w:rsid w:val="00C8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3</cp:revision>
  <dcterms:created xsi:type="dcterms:W3CDTF">2021-05-03T18:21:00Z</dcterms:created>
  <dcterms:modified xsi:type="dcterms:W3CDTF">2021-05-03T19:41:00Z</dcterms:modified>
</cp:coreProperties>
</file>